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D715" w14:textId="344C6845" w:rsidR="004701B9" w:rsidRDefault="00C12062" w:rsidP="00C1206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read carefully before you submit and format your paper:</w:t>
      </w:r>
    </w:p>
    <w:p w14:paraId="47430BEF" w14:textId="6261F83D" w:rsidR="00C12062" w:rsidRPr="003E5ED9" w:rsidRDefault="00C12062" w:rsidP="00C12062">
      <w:pPr>
        <w:pStyle w:val="ListParagraph"/>
        <w:numPr>
          <w:ilvl w:val="0"/>
          <w:numId w:val="1"/>
        </w:numPr>
        <w:spacing w:line="360" w:lineRule="auto"/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 xml:space="preserve">If you are going to be reviewed or considered in IJ-Tech journal (Q2) please format your paper according to </w:t>
      </w:r>
      <w:hyperlink r:id="rId5" w:history="1">
        <w:r w:rsidRPr="007C33F9">
          <w:rPr>
            <w:rStyle w:val="Hyperlink"/>
            <w:rFonts w:ascii="Times New Roman" w:hAnsi="Times New Roman" w:cs="Times New Roman"/>
          </w:rPr>
          <w:t>https://ijtech.eng.ui.ac.id/about/4/author-guidelines</w:t>
        </w:r>
      </w:hyperlink>
      <w:r w:rsidR="003E5ED9">
        <w:rPr>
          <w:rStyle w:val="Hyperlink"/>
          <w:rFonts w:ascii="Times New Roman" w:hAnsi="Times New Roman" w:cs="Times New Roman"/>
        </w:rPr>
        <w:t xml:space="preserve"> . </w:t>
      </w:r>
    </w:p>
    <w:p w14:paraId="637D23A3" w14:textId="1B924E21" w:rsidR="003E5ED9" w:rsidRPr="003E5ED9" w:rsidRDefault="003E5ED9" w:rsidP="003E5ED9">
      <w:pPr>
        <w:pStyle w:val="ListParagraph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Additional fees will be borne by participants.</w:t>
      </w:r>
    </w:p>
    <w:p w14:paraId="5F852F84" w14:textId="3E1E142A" w:rsidR="00C12062" w:rsidRDefault="00C12062" w:rsidP="00C12062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you are going straight to proceeding</w:t>
      </w:r>
      <w:r w:rsidR="00C21A99">
        <w:rPr>
          <w:rFonts w:ascii="Times New Roman" w:hAnsi="Times New Roman" w:cs="Times New Roman"/>
        </w:rPr>
        <w:t>s or other journals except IJ-Tech</w:t>
      </w:r>
      <w:r>
        <w:rPr>
          <w:rFonts w:ascii="Times New Roman" w:hAnsi="Times New Roman" w:cs="Times New Roman"/>
        </w:rPr>
        <w:t xml:space="preserve">, please follow </w:t>
      </w:r>
      <w:r w:rsidRPr="00C12062">
        <w:rPr>
          <w:rFonts w:ascii="Times New Roman" w:hAnsi="Times New Roman" w:cs="Times New Roman"/>
        </w:rPr>
        <w:t>AIP_Template</w:t>
      </w:r>
      <w:r>
        <w:rPr>
          <w:rFonts w:ascii="Times New Roman" w:hAnsi="Times New Roman" w:cs="Times New Roman"/>
        </w:rPr>
        <w:t>.docx in this zip file</w:t>
      </w:r>
    </w:p>
    <w:p w14:paraId="746AAEFC" w14:textId="5111F3E6" w:rsidR="00C12062" w:rsidRPr="00C12062" w:rsidRDefault="00C12062" w:rsidP="00C12062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you are going to IEEE publication, please follow </w:t>
      </w:r>
      <w:r w:rsidRPr="00C12062">
        <w:rPr>
          <w:rFonts w:ascii="Times New Roman" w:hAnsi="Times New Roman" w:cs="Times New Roman"/>
        </w:rPr>
        <w:t>IEEE_Template (for IS-ECE only)</w:t>
      </w:r>
      <w:r>
        <w:rPr>
          <w:rFonts w:ascii="Times New Roman" w:hAnsi="Times New Roman" w:cs="Times New Roman"/>
        </w:rPr>
        <w:t>.docx</w:t>
      </w:r>
    </w:p>
    <w:p w14:paraId="3A9A4DEE" w14:textId="4E490297" w:rsidR="00C12062" w:rsidRPr="00C12062" w:rsidRDefault="00C12062">
      <w:pPr>
        <w:rPr>
          <w:rFonts w:ascii="Times New Roman" w:hAnsi="Times New Roman" w:cs="Times New Roman"/>
        </w:rPr>
      </w:pPr>
    </w:p>
    <w:sectPr w:rsidR="00C12062" w:rsidRPr="00C12062" w:rsidSect="002017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F0E83"/>
    <w:multiLevelType w:val="hybridMultilevel"/>
    <w:tmpl w:val="53985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93"/>
    <w:rsid w:val="00201714"/>
    <w:rsid w:val="00243766"/>
    <w:rsid w:val="003E5ED9"/>
    <w:rsid w:val="004701B9"/>
    <w:rsid w:val="008E0993"/>
    <w:rsid w:val="00C12062"/>
    <w:rsid w:val="00C2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8C81"/>
  <w15:chartTrackingRefBased/>
  <w15:docId w15:val="{C2F1B54D-BC7D-4577-8052-6D8402BE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06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20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0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jtech.eng.ui.ac.id/about/4/author-guidelin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 Fajar Fatriansyah</dc:creator>
  <cp:keywords/>
  <dc:description/>
  <cp:lastModifiedBy>Jaka Fajar Fatriansyah</cp:lastModifiedBy>
  <cp:revision>4</cp:revision>
  <dcterms:created xsi:type="dcterms:W3CDTF">2021-06-16T09:12:00Z</dcterms:created>
  <dcterms:modified xsi:type="dcterms:W3CDTF">2021-06-16T09:29:00Z</dcterms:modified>
</cp:coreProperties>
</file>